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B08C" w14:textId="28460974" w:rsidR="00B34520" w:rsidRPr="00B34520" w:rsidRDefault="00B34520" w:rsidP="00B3452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34520">
        <w:rPr>
          <w:rFonts w:ascii="Arial" w:hAnsi="Arial" w:cs="Arial"/>
          <w:b/>
          <w:bCs/>
          <w:sz w:val="40"/>
          <w:szCs w:val="40"/>
        </w:rPr>
        <w:t>T&amp;C SPONSORSHIP OPTIONS</w:t>
      </w:r>
    </w:p>
    <w:p w14:paraId="77AAC962" w14:textId="77777777" w:rsidR="00B34520" w:rsidRDefault="00B34520" w:rsidP="009F1560">
      <w:pPr>
        <w:rPr>
          <w:rFonts w:ascii="Arial" w:hAnsi="Arial" w:cs="Arial"/>
          <w:b/>
          <w:bCs/>
          <w:sz w:val="24"/>
          <w:szCs w:val="24"/>
        </w:rPr>
      </w:pPr>
    </w:p>
    <w:p w14:paraId="2BE0A293" w14:textId="618D8B6A" w:rsidR="009F1560" w:rsidRPr="009D40CF" w:rsidRDefault="009F1560" w:rsidP="009F156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Bronze</w:t>
      </w:r>
      <w:r w:rsidRPr="009D40C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Level </w:t>
      </w:r>
      <w:r w:rsidRPr="009D40CF">
        <w:rPr>
          <w:rFonts w:ascii="Arial" w:hAnsi="Arial" w:cs="Arial"/>
          <w:b/>
          <w:bCs/>
          <w:sz w:val="24"/>
          <w:szCs w:val="24"/>
        </w:rPr>
        <w:t>Annual Sponsorship $</w:t>
      </w:r>
      <w:r>
        <w:rPr>
          <w:rFonts w:ascii="Arial" w:hAnsi="Arial" w:cs="Arial"/>
          <w:b/>
          <w:bCs/>
          <w:sz w:val="24"/>
          <w:szCs w:val="24"/>
        </w:rPr>
        <w:t>500</w:t>
      </w:r>
    </w:p>
    <w:p w14:paraId="5313C929" w14:textId="6313D5EA" w:rsidR="001B745F" w:rsidRDefault="001B745F" w:rsidP="001B745F">
      <w:pPr>
        <w:ind w:firstLine="720"/>
        <w:rPr>
          <w:rFonts w:ascii="Arial" w:hAnsi="Arial" w:cs="Arial"/>
          <w:sz w:val="24"/>
          <w:szCs w:val="24"/>
        </w:rPr>
      </w:pPr>
      <w:r w:rsidRPr="009D40CF">
        <w:rPr>
          <w:rFonts w:ascii="Arial" w:hAnsi="Arial" w:cs="Arial"/>
          <w:sz w:val="24"/>
          <w:szCs w:val="24"/>
        </w:rPr>
        <w:t>Hyperlinked posting on T&amp;C Sports Website Sponsor Page</w:t>
      </w:r>
    </w:p>
    <w:p w14:paraId="0B02555E" w14:textId="7FB5140D" w:rsidR="00B34520" w:rsidRDefault="00B34520" w:rsidP="001B745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0602904D" w14:textId="172AF384" w:rsidR="00B34520" w:rsidRDefault="00B34520" w:rsidP="00B34520">
      <w:pPr>
        <w:ind w:firstLine="720"/>
        <w:rPr>
          <w:rFonts w:ascii="Arial" w:hAnsi="Arial" w:cs="Arial"/>
          <w:sz w:val="24"/>
          <w:szCs w:val="24"/>
        </w:rPr>
      </w:pPr>
      <w:r w:rsidRPr="009D40C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</w:t>
      </w:r>
      <w:r w:rsidRPr="009D40CF">
        <w:rPr>
          <w:rFonts w:ascii="Arial" w:hAnsi="Arial" w:cs="Arial"/>
          <w:sz w:val="24"/>
          <w:szCs w:val="24"/>
        </w:rPr>
        <w:t xml:space="preserve">) 4 x 8 vinyl </w:t>
      </w:r>
      <w:r>
        <w:rPr>
          <w:rFonts w:ascii="Arial" w:hAnsi="Arial" w:cs="Arial"/>
          <w:sz w:val="24"/>
          <w:szCs w:val="24"/>
        </w:rPr>
        <w:t>banner in tier 2 fence</w:t>
      </w:r>
      <w:r w:rsidRPr="009D40CF">
        <w:rPr>
          <w:rFonts w:ascii="Arial" w:hAnsi="Arial" w:cs="Arial"/>
          <w:sz w:val="24"/>
          <w:szCs w:val="24"/>
        </w:rPr>
        <w:t xml:space="preserve"> location</w:t>
      </w:r>
    </w:p>
    <w:p w14:paraId="132361B9" w14:textId="3885CF85" w:rsidR="00B34520" w:rsidRDefault="00B34520" w:rsidP="00B34520">
      <w:pPr>
        <w:ind w:firstLine="720"/>
        <w:rPr>
          <w:rFonts w:ascii="Arial" w:hAnsi="Arial" w:cs="Arial"/>
          <w:i/>
          <w:iCs/>
          <w:sz w:val="24"/>
          <w:szCs w:val="24"/>
        </w:rPr>
      </w:pPr>
      <w:r w:rsidRPr="00B34520">
        <w:rPr>
          <w:rFonts w:ascii="Arial" w:hAnsi="Arial" w:cs="Arial"/>
          <w:i/>
          <w:iCs/>
          <w:sz w:val="24"/>
          <w:szCs w:val="24"/>
        </w:rPr>
        <w:t>(Additional 4 x 8 vinyl banners in tier 2 fence locations $500 each)</w:t>
      </w:r>
    </w:p>
    <w:p w14:paraId="5981C5D4" w14:textId="7C06F88F" w:rsidR="009F1560" w:rsidRDefault="004379E4" w:rsidP="004379E4">
      <w:pPr>
        <w:ind w:firstLine="720"/>
        <w:rPr>
          <w:rFonts w:ascii="Arial" w:hAnsi="Arial" w:cs="Arial"/>
          <w:i/>
          <w:iCs/>
          <w:sz w:val="24"/>
          <w:szCs w:val="24"/>
        </w:rPr>
      </w:pPr>
      <w:r w:rsidRPr="00B34520">
        <w:rPr>
          <w:rFonts w:ascii="Arial" w:hAnsi="Arial" w:cs="Arial"/>
          <w:i/>
          <w:iCs/>
          <w:sz w:val="24"/>
          <w:szCs w:val="24"/>
        </w:rPr>
        <w:t>(Banners to be paid for and provided by Sponsor)</w:t>
      </w:r>
    </w:p>
    <w:p w14:paraId="327A845B" w14:textId="77777777" w:rsidR="004379E4" w:rsidRPr="004379E4" w:rsidRDefault="004379E4" w:rsidP="004379E4">
      <w:pPr>
        <w:ind w:firstLine="720"/>
        <w:rPr>
          <w:rFonts w:ascii="Arial" w:hAnsi="Arial" w:cs="Arial"/>
          <w:i/>
          <w:iCs/>
          <w:sz w:val="24"/>
          <w:szCs w:val="24"/>
        </w:rPr>
      </w:pPr>
    </w:p>
    <w:p w14:paraId="5FE30E31" w14:textId="287E296E" w:rsidR="00DC2A82" w:rsidRPr="009D40CF" w:rsidRDefault="00DC2A82" w:rsidP="00DC2A82">
      <w:pPr>
        <w:rPr>
          <w:rFonts w:ascii="Arial" w:hAnsi="Arial" w:cs="Arial"/>
          <w:b/>
          <w:bCs/>
          <w:sz w:val="24"/>
          <w:szCs w:val="24"/>
        </w:rPr>
      </w:pPr>
      <w:r w:rsidRPr="009D40CF">
        <w:rPr>
          <w:rFonts w:ascii="Arial" w:hAnsi="Arial" w:cs="Arial"/>
          <w:b/>
          <w:bCs/>
          <w:sz w:val="24"/>
          <w:szCs w:val="24"/>
        </w:rPr>
        <w:t xml:space="preserve">Silver </w:t>
      </w:r>
      <w:r w:rsidR="009D40CF">
        <w:rPr>
          <w:rFonts w:ascii="Arial" w:hAnsi="Arial" w:cs="Arial"/>
          <w:b/>
          <w:bCs/>
          <w:sz w:val="24"/>
          <w:szCs w:val="24"/>
        </w:rPr>
        <w:t xml:space="preserve">Level </w:t>
      </w:r>
      <w:r w:rsidRPr="009D40CF">
        <w:rPr>
          <w:rFonts w:ascii="Arial" w:hAnsi="Arial" w:cs="Arial"/>
          <w:b/>
          <w:bCs/>
          <w:sz w:val="24"/>
          <w:szCs w:val="24"/>
        </w:rPr>
        <w:t xml:space="preserve">Annual </w:t>
      </w:r>
      <w:r w:rsidR="009D40CF" w:rsidRPr="009D40CF">
        <w:rPr>
          <w:rFonts w:ascii="Arial" w:hAnsi="Arial" w:cs="Arial"/>
          <w:b/>
          <w:bCs/>
          <w:sz w:val="24"/>
          <w:szCs w:val="24"/>
        </w:rPr>
        <w:t>S</w:t>
      </w:r>
      <w:r w:rsidRPr="009D40CF">
        <w:rPr>
          <w:rFonts w:ascii="Arial" w:hAnsi="Arial" w:cs="Arial"/>
          <w:b/>
          <w:bCs/>
          <w:sz w:val="24"/>
          <w:szCs w:val="24"/>
        </w:rPr>
        <w:t>ponsorship</w:t>
      </w:r>
      <w:r w:rsidR="009D40CF" w:rsidRPr="009D40CF">
        <w:rPr>
          <w:rFonts w:ascii="Arial" w:hAnsi="Arial" w:cs="Arial"/>
          <w:b/>
          <w:bCs/>
          <w:sz w:val="24"/>
          <w:szCs w:val="24"/>
        </w:rPr>
        <w:t xml:space="preserve"> $1,000</w:t>
      </w:r>
    </w:p>
    <w:p w14:paraId="24A4483E" w14:textId="78AFAC6D" w:rsidR="00DC2A82" w:rsidRPr="009D40CF" w:rsidRDefault="00DC2A82" w:rsidP="009D40CF">
      <w:pPr>
        <w:ind w:left="720"/>
        <w:rPr>
          <w:rFonts w:ascii="Arial" w:hAnsi="Arial" w:cs="Arial"/>
          <w:sz w:val="24"/>
          <w:szCs w:val="24"/>
        </w:rPr>
      </w:pPr>
      <w:r w:rsidRPr="009D40CF">
        <w:rPr>
          <w:rFonts w:ascii="Arial" w:hAnsi="Arial" w:cs="Arial"/>
          <w:sz w:val="24"/>
          <w:szCs w:val="24"/>
        </w:rPr>
        <w:t>(2) 4 x 8 vinyl banners in tier 2 fence locations</w:t>
      </w:r>
    </w:p>
    <w:p w14:paraId="7ECC8289" w14:textId="6F8C1596" w:rsidR="00DC2A82" w:rsidRPr="004379E4" w:rsidRDefault="00DC2A82" w:rsidP="004379E4">
      <w:pPr>
        <w:ind w:firstLine="720"/>
        <w:rPr>
          <w:rFonts w:ascii="Arial" w:hAnsi="Arial" w:cs="Arial"/>
          <w:sz w:val="24"/>
          <w:szCs w:val="24"/>
        </w:rPr>
      </w:pPr>
      <w:r w:rsidRPr="009D40CF">
        <w:rPr>
          <w:rFonts w:ascii="Arial" w:hAnsi="Arial" w:cs="Arial"/>
          <w:sz w:val="24"/>
          <w:szCs w:val="24"/>
        </w:rPr>
        <w:t xml:space="preserve">Hyperlinked posting on T&amp;C Sports </w:t>
      </w:r>
      <w:r w:rsidR="009D40CF" w:rsidRPr="009D40CF">
        <w:rPr>
          <w:rFonts w:ascii="Arial" w:hAnsi="Arial" w:cs="Arial"/>
          <w:sz w:val="24"/>
          <w:szCs w:val="24"/>
        </w:rPr>
        <w:t xml:space="preserve">Website </w:t>
      </w:r>
      <w:r w:rsidRPr="009D40CF">
        <w:rPr>
          <w:rFonts w:ascii="Arial" w:hAnsi="Arial" w:cs="Arial"/>
          <w:sz w:val="24"/>
          <w:szCs w:val="24"/>
        </w:rPr>
        <w:t>Sponsor Page</w:t>
      </w:r>
    </w:p>
    <w:p w14:paraId="7F9A0188" w14:textId="6C25213D" w:rsidR="00141E23" w:rsidRDefault="00141E23" w:rsidP="009D40CF">
      <w:pPr>
        <w:ind w:firstLine="720"/>
        <w:rPr>
          <w:rFonts w:ascii="Arial" w:hAnsi="Arial" w:cs="Arial"/>
          <w:i/>
          <w:iCs/>
          <w:sz w:val="24"/>
          <w:szCs w:val="24"/>
        </w:rPr>
      </w:pPr>
      <w:r w:rsidRPr="00B34520">
        <w:rPr>
          <w:rFonts w:ascii="Arial" w:hAnsi="Arial" w:cs="Arial"/>
          <w:i/>
          <w:iCs/>
          <w:sz w:val="24"/>
          <w:szCs w:val="24"/>
        </w:rPr>
        <w:t>(Additional 4 x 8 vinyl banners in tier 2 fence locations $500 each)</w:t>
      </w:r>
    </w:p>
    <w:p w14:paraId="677903D7" w14:textId="2895317D" w:rsidR="004379E4" w:rsidRPr="00B34520" w:rsidRDefault="004379E4" w:rsidP="009D40CF">
      <w:pPr>
        <w:ind w:firstLine="720"/>
        <w:rPr>
          <w:rFonts w:ascii="Arial" w:hAnsi="Arial" w:cs="Arial"/>
          <w:i/>
          <w:iCs/>
          <w:sz w:val="24"/>
          <w:szCs w:val="24"/>
        </w:rPr>
      </w:pPr>
      <w:r w:rsidRPr="00B34520">
        <w:rPr>
          <w:rFonts w:ascii="Arial" w:hAnsi="Arial" w:cs="Arial"/>
          <w:i/>
          <w:iCs/>
          <w:sz w:val="24"/>
          <w:szCs w:val="24"/>
        </w:rPr>
        <w:t>(Banners to be paid for and provided by Sponsor)</w:t>
      </w:r>
    </w:p>
    <w:p w14:paraId="06B8CF17" w14:textId="77777777" w:rsidR="00DC2A82" w:rsidRPr="009D40CF" w:rsidRDefault="00DC2A82" w:rsidP="00DC2A82">
      <w:pPr>
        <w:rPr>
          <w:rFonts w:ascii="Arial" w:hAnsi="Arial" w:cs="Arial"/>
          <w:sz w:val="24"/>
          <w:szCs w:val="24"/>
        </w:rPr>
      </w:pPr>
    </w:p>
    <w:p w14:paraId="1E85051B" w14:textId="4595CF70" w:rsidR="009D40CF" w:rsidRPr="009D40CF" w:rsidRDefault="009D40CF" w:rsidP="009D40C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Gold Level</w:t>
      </w:r>
      <w:r w:rsidRPr="009D40CF">
        <w:rPr>
          <w:rFonts w:ascii="Arial" w:hAnsi="Arial" w:cs="Arial"/>
          <w:b/>
          <w:bCs/>
          <w:sz w:val="24"/>
          <w:szCs w:val="24"/>
        </w:rPr>
        <w:t xml:space="preserve"> Annual Sponsorship $</w:t>
      </w:r>
      <w:r>
        <w:rPr>
          <w:rFonts w:ascii="Arial" w:hAnsi="Arial" w:cs="Arial"/>
          <w:b/>
          <w:bCs/>
          <w:sz w:val="24"/>
          <w:szCs w:val="24"/>
        </w:rPr>
        <w:t>2,</w:t>
      </w:r>
      <w:r w:rsidR="00B93BC3">
        <w:rPr>
          <w:rFonts w:ascii="Arial" w:hAnsi="Arial" w:cs="Arial"/>
          <w:b/>
          <w:bCs/>
          <w:sz w:val="24"/>
          <w:szCs w:val="24"/>
        </w:rPr>
        <w:t>500</w:t>
      </w:r>
    </w:p>
    <w:p w14:paraId="3A5E7552" w14:textId="187FE1B6" w:rsidR="00F70C18" w:rsidRDefault="00F70C18" w:rsidP="00F70C18">
      <w:pPr>
        <w:ind w:firstLine="720"/>
        <w:rPr>
          <w:rFonts w:ascii="Arial" w:hAnsi="Arial" w:cs="Arial"/>
          <w:sz w:val="24"/>
          <w:szCs w:val="24"/>
        </w:rPr>
      </w:pPr>
      <w:r w:rsidRPr="009D40C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</w:t>
      </w:r>
      <w:r w:rsidRPr="009D40CF">
        <w:rPr>
          <w:rFonts w:ascii="Arial" w:hAnsi="Arial" w:cs="Arial"/>
          <w:sz w:val="24"/>
          <w:szCs w:val="24"/>
        </w:rPr>
        <w:t xml:space="preserve">) 4 x 8 vinyl </w:t>
      </w:r>
      <w:r>
        <w:rPr>
          <w:rFonts w:ascii="Arial" w:hAnsi="Arial" w:cs="Arial"/>
          <w:sz w:val="24"/>
          <w:szCs w:val="24"/>
        </w:rPr>
        <w:t>banner in tier 1 fence</w:t>
      </w:r>
      <w:r w:rsidRPr="009D40CF">
        <w:rPr>
          <w:rFonts w:ascii="Arial" w:hAnsi="Arial" w:cs="Arial"/>
          <w:sz w:val="24"/>
          <w:szCs w:val="24"/>
        </w:rPr>
        <w:t xml:space="preserve"> location</w:t>
      </w:r>
    </w:p>
    <w:p w14:paraId="7C08D0FB" w14:textId="5633B159" w:rsidR="00DC2A82" w:rsidRPr="009D40CF" w:rsidRDefault="00DC2A82" w:rsidP="00F70C18">
      <w:pPr>
        <w:ind w:firstLine="720"/>
        <w:rPr>
          <w:rFonts w:ascii="Arial" w:hAnsi="Arial" w:cs="Arial"/>
          <w:sz w:val="24"/>
          <w:szCs w:val="24"/>
        </w:rPr>
      </w:pPr>
      <w:r w:rsidRPr="009D40CF">
        <w:rPr>
          <w:rFonts w:ascii="Arial" w:hAnsi="Arial" w:cs="Arial"/>
          <w:sz w:val="24"/>
          <w:szCs w:val="24"/>
        </w:rPr>
        <w:t>(</w:t>
      </w:r>
      <w:r w:rsidR="00B93BC3">
        <w:rPr>
          <w:rFonts w:ascii="Arial" w:hAnsi="Arial" w:cs="Arial"/>
          <w:sz w:val="24"/>
          <w:szCs w:val="24"/>
        </w:rPr>
        <w:t>3</w:t>
      </w:r>
      <w:r w:rsidRPr="009D40CF">
        <w:rPr>
          <w:rFonts w:ascii="Arial" w:hAnsi="Arial" w:cs="Arial"/>
          <w:sz w:val="24"/>
          <w:szCs w:val="24"/>
        </w:rPr>
        <w:t xml:space="preserve">) 4 x 8 vinyl </w:t>
      </w:r>
      <w:r w:rsidR="00F70C18">
        <w:rPr>
          <w:rFonts w:ascii="Arial" w:hAnsi="Arial" w:cs="Arial"/>
          <w:sz w:val="24"/>
          <w:szCs w:val="24"/>
        </w:rPr>
        <w:t>banners in tier 2 fence</w:t>
      </w:r>
      <w:r w:rsidRPr="009D40CF">
        <w:rPr>
          <w:rFonts w:ascii="Arial" w:hAnsi="Arial" w:cs="Arial"/>
          <w:sz w:val="24"/>
          <w:szCs w:val="24"/>
        </w:rPr>
        <w:t xml:space="preserve"> locations</w:t>
      </w:r>
    </w:p>
    <w:p w14:paraId="794634E0" w14:textId="37E17D5A" w:rsidR="00DC2A82" w:rsidRPr="009D40CF" w:rsidRDefault="00DC2A82" w:rsidP="00F70C18">
      <w:pPr>
        <w:ind w:firstLine="720"/>
        <w:rPr>
          <w:rFonts w:ascii="Arial" w:hAnsi="Arial" w:cs="Arial"/>
          <w:sz w:val="24"/>
          <w:szCs w:val="24"/>
        </w:rPr>
      </w:pPr>
      <w:r w:rsidRPr="009D40CF">
        <w:rPr>
          <w:rFonts w:ascii="Arial" w:hAnsi="Arial" w:cs="Arial"/>
          <w:sz w:val="24"/>
          <w:szCs w:val="24"/>
        </w:rPr>
        <w:t xml:space="preserve">Hyperlinked posting on T&amp;C Sports </w:t>
      </w:r>
      <w:r w:rsidR="00F70C18">
        <w:rPr>
          <w:rFonts w:ascii="Arial" w:hAnsi="Arial" w:cs="Arial"/>
          <w:sz w:val="24"/>
          <w:szCs w:val="24"/>
        </w:rPr>
        <w:t xml:space="preserve">Website </w:t>
      </w:r>
      <w:r w:rsidRPr="009D40CF">
        <w:rPr>
          <w:rFonts w:ascii="Arial" w:hAnsi="Arial" w:cs="Arial"/>
          <w:sz w:val="24"/>
          <w:szCs w:val="24"/>
        </w:rPr>
        <w:t>Sponsor Page</w:t>
      </w:r>
    </w:p>
    <w:p w14:paraId="156773C8" w14:textId="7CE42E47" w:rsidR="00DC2A82" w:rsidRPr="009D40CF" w:rsidRDefault="008E35CA" w:rsidP="00F70C1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Promotion</w:t>
      </w:r>
      <w:r w:rsidR="00DC2A82" w:rsidRPr="009D40CF">
        <w:rPr>
          <w:rFonts w:ascii="Arial" w:hAnsi="Arial" w:cs="Arial"/>
          <w:sz w:val="24"/>
          <w:szCs w:val="24"/>
        </w:rPr>
        <w:t xml:space="preserve"> as </w:t>
      </w:r>
      <w:r>
        <w:rPr>
          <w:rFonts w:ascii="Arial" w:hAnsi="Arial" w:cs="Arial"/>
          <w:sz w:val="24"/>
          <w:szCs w:val="24"/>
        </w:rPr>
        <w:t xml:space="preserve">a </w:t>
      </w:r>
      <w:r w:rsidR="00DC2A82" w:rsidRPr="009D40CF">
        <w:rPr>
          <w:rFonts w:ascii="Arial" w:hAnsi="Arial" w:cs="Arial"/>
          <w:sz w:val="24"/>
          <w:szCs w:val="24"/>
        </w:rPr>
        <w:t xml:space="preserve">sponsor on T&amp;C's </w:t>
      </w:r>
      <w:r w:rsidR="00F70C18" w:rsidRPr="009D40CF">
        <w:rPr>
          <w:rFonts w:ascii="Arial" w:hAnsi="Arial" w:cs="Arial"/>
          <w:sz w:val="24"/>
          <w:szCs w:val="24"/>
        </w:rPr>
        <w:t>Facebook</w:t>
      </w:r>
      <w:r w:rsidR="00DC2A82" w:rsidRPr="009D40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other social media</w:t>
      </w:r>
    </w:p>
    <w:p w14:paraId="08C4E41C" w14:textId="2650AC99" w:rsidR="00B736A5" w:rsidRDefault="00B736A5" w:rsidP="00B736A5">
      <w:pPr>
        <w:ind w:left="720"/>
        <w:rPr>
          <w:rFonts w:ascii="Arial" w:hAnsi="Arial" w:cs="Arial"/>
          <w:sz w:val="24"/>
          <w:szCs w:val="24"/>
        </w:rPr>
      </w:pPr>
      <w:r w:rsidRPr="009D40CF">
        <w:rPr>
          <w:rFonts w:ascii="Arial" w:hAnsi="Arial" w:cs="Arial"/>
          <w:sz w:val="24"/>
          <w:szCs w:val="24"/>
        </w:rPr>
        <w:t xml:space="preserve">Up to </w:t>
      </w:r>
      <w:r>
        <w:rPr>
          <w:rFonts w:ascii="Arial" w:hAnsi="Arial" w:cs="Arial"/>
          <w:sz w:val="24"/>
          <w:szCs w:val="24"/>
        </w:rPr>
        <w:t xml:space="preserve">2 On Site Booth/Vendor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pportunities on non “Special Event” operation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ays</w:t>
      </w:r>
      <w:r w:rsidR="00F2623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(Days to be determined by T&amp;C staff)</w:t>
      </w:r>
    </w:p>
    <w:p w14:paraId="4CB31492" w14:textId="77777777" w:rsidR="00DC2A82" w:rsidRPr="009D40CF" w:rsidRDefault="00DC2A82" w:rsidP="00F70C18">
      <w:pPr>
        <w:ind w:firstLine="720"/>
        <w:rPr>
          <w:rFonts w:ascii="Arial" w:hAnsi="Arial" w:cs="Arial"/>
          <w:sz w:val="24"/>
          <w:szCs w:val="24"/>
        </w:rPr>
      </w:pPr>
      <w:r w:rsidRPr="009D40CF">
        <w:rPr>
          <w:rFonts w:ascii="Arial" w:hAnsi="Arial" w:cs="Arial"/>
          <w:sz w:val="24"/>
          <w:szCs w:val="24"/>
        </w:rPr>
        <w:t>1 email promotion to T&amp;C customer distribution list</w:t>
      </w:r>
    </w:p>
    <w:p w14:paraId="0D290C85" w14:textId="51217ECA" w:rsidR="00DC2A82" w:rsidRDefault="00DC2A82" w:rsidP="00F70C18">
      <w:pPr>
        <w:ind w:firstLine="720"/>
        <w:rPr>
          <w:rFonts w:ascii="Arial" w:hAnsi="Arial" w:cs="Arial"/>
          <w:sz w:val="24"/>
          <w:szCs w:val="24"/>
        </w:rPr>
      </w:pPr>
      <w:r w:rsidRPr="009D40CF">
        <w:rPr>
          <w:rFonts w:ascii="Arial" w:hAnsi="Arial" w:cs="Arial"/>
          <w:sz w:val="24"/>
          <w:szCs w:val="24"/>
        </w:rPr>
        <w:t>Annual Golf Tournament "Hole Sponsor"</w:t>
      </w:r>
    </w:p>
    <w:p w14:paraId="3F196EF6" w14:textId="404B4E32" w:rsidR="00141E23" w:rsidRPr="00B34520" w:rsidRDefault="00141E23" w:rsidP="00141E23">
      <w:pPr>
        <w:ind w:firstLine="720"/>
        <w:rPr>
          <w:rFonts w:ascii="Arial" w:hAnsi="Arial" w:cs="Arial"/>
          <w:i/>
          <w:iCs/>
          <w:sz w:val="24"/>
          <w:szCs w:val="24"/>
        </w:rPr>
      </w:pPr>
      <w:r w:rsidRPr="00B34520">
        <w:rPr>
          <w:rFonts w:ascii="Arial" w:hAnsi="Arial" w:cs="Arial"/>
          <w:i/>
          <w:iCs/>
          <w:sz w:val="24"/>
          <w:szCs w:val="24"/>
        </w:rPr>
        <w:t>(Additional 4 x 8 vinyl banners in tier 1 fence locations $750 each)</w:t>
      </w:r>
    </w:p>
    <w:p w14:paraId="2DCB2918" w14:textId="6621B342" w:rsidR="00141E23" w:rsidRDefault="00141E23" w:rsidP="00141E23">
      <w:pPr>
        <w:ind w:firstLine="720"/>
        <w:rPr>
          <w:rFonts w:ascii="Arial" w:hAnsi="Arial" w:cs="Arial"/>
          <w:i/>
          <w:iCs/>
          <w:sz w:val="24"/>
          <w:szCs w:val="24"/>
        </w:rPr>
      </w:pPr>
      <w:r w:rsidRPr="00B34520">
        <w:rPr>
          <w:rFonts w:ascii="Arial" w:hAnsi="Arial" w:cs="Arial"/>
          <w:i/>
          <w:iCs/>
          <w:sz w:val="24"/>
          <w:szCs w:val="24"/>
        </w:rPr>
        <w:t>(Additional 4 x 8 vinyl banners in tier 2 fence locations $500 each)</w:t>
      </w:r>
    </w:p>
    <w:p w14:paraId="73A2FA5E" w14:textId="77777777" w:rsidR="004379E4" w:rsidRPr="00B34520" w:rsidRDefault="004379E4" w:rsidP="004379E4">
      <w:pPr>
        <w:ind w:firstLine="720"/>
        <w:rPr>
          <w:rFonts w:ascii="Arial" w:hAnsi="Arial" w:cs="Arial"/>
          <w:i/>
          <w:iCs/>
          <w:sz w:val="24"/>
          <w:szCs w:val="24"/>
        </w:rPr>
      </w:pPr>
      <w:r w:rsidRPr="00B34520">
        <w:rPr>
          <w:rFonts w:ascii="Arial" w:hAnsi="Arial" w:cs="Arial"/>
          <w:i/>
          <w:iCs/>
          <w:sz w:val="24"/>
          <w:szCs w:val="24"/>
        </w:rPr>
        <w:t>(Banners to be paid for and provided by Sponsor)</w:t>
      </w:r>
    </w:p>
    <w:p w14:paraId="35E6D5C0" w14:textId="77777777" w:rsidR="004379E4" w:rsidRPr="00B34520" w:rsidRDefault="004379E4" w:rsidP="00141E23">
      <w:pPr>
        <w:ind w:firstLine="720"/>
        <w:rPr>
          <w:rFonts w:ascii="Arial" w:hAnsi="Arial" w:cs="Arial"/>
          <w:i/>
          <w:iCs/>
          <w:sz w:val="24"/>
          <w:szCs w:val="24"/>
        </w:rPr>
      </w:pPr>
    </w:p>
    <w:p w14:paraId="5962D1DA" w14:textId="77777777" w:rsidR="00141E23" w:rsidRDefault="00141E23" w:rsidP="00141E23">
      <w:pPr>
        <w:rPr>
          <w:rFonts w:ascii="Arial" w:hAnsi="Arial" w:cs="Arial"/>
          <w:sz w:val="24"/>
          <w:szCs w:val="24"/>
        </w:rPr>
      </w:pPr>
    </w:p>
    <w:p w14:paraId="575AB8DA" w14:textId="77777777" w:rsidR="009F1560" w:rsidRPr="009D40CF" w:rsidRDefault="009F1560" w:rsidP="009F1560">
      <w:pPr>
        <w:ind w:firstLine="720"/>
        <w:rPr>
          <w:rFonts w:ascii="Arial" w:hAnsi="Arial" w:cs="Arial"/>
          <w:sz w:val="24"/>
          <w:szCs w:val="24"/>
        </w:rPr>
      </w:pPr>
    </w:p>
    <w:p w14:paraId="7AD1F7DF" w14:textId="11DB3EBD" w:rsidR="00DC2A82" w:rsidRPr="006A49BC" w:rsidRDefault="006A49BC" w:rsidP="00DC2A82">
      <w:pPr>
        <w:rPr>
          <w:rFonts w:ascii="Arial" w:hAnsi="Arial" w:cs="Arial"/>
          <w:b/>
          <w:bCs/>
          <w:sz w:val="24"/>
          <w:szCs w:val="24"/>
        </w:rPr>
      </w:pPr>
      <w:r w:rsidRPr="006A49BC">
        <w:rPr>
          <w:rFonts w:ascii="Arial" w:hAnsi="Arial" w:cs="Arial"/>
          <w:b/>
          <w:bCs/>
          <w:sz w:val="24"/>
          <w:szCs w:val="24"/>
        </w:rPr>
        <w:t>Platinum Level Annual Sponsorship $</w:t>
      </w:r>
      <w:r w:rsidR="00141E23">
        <w:rPr>
          <w:rFonts w:ascii="Arial" w:hAnsi="Arial" w:cs="Arial"/>
          <w:b/>
          <w:bCs/>
          <w:sz w:val="24"/>
          <w:szCs w:val="24"/>
        </w:rPr>
        <w:t>4,</w:t>
      </w:r>
      <w:r w:rsidR="008B6153">
        <w:rPr>
          <w:rFonts w:ascii="Arial" w:hAnsi="Arial" w:cs="Arial"/>
          <w:b/>
          <w:bCs/>
          <w:sz w:val="24"/>
          <w:szCs w:val="24"/>
        </w:rPr>
        <w:t>5</w:t>
      </w:r>
      <w:r w:rsidR="00141E23">
        <w:rPr>
          <w:rFonts w:ascii="Arial" w:hAnsi="Arial" w:cs="Arial"/>
          <w:b/>
          <w:bCs/>
          <w:sz w:val="24"/>
          <w:szCs w:val="24"/>
        </w:rPr>
        <w:t>00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1F10A2" w14:textId="32955EEA" w:rsidR="00DC2A82" w:rsidRPr="009D40CF" w:rsidRDefault="00DC2A82" w:rsidP="006A49BC">
      <w:pPr>
        <w:ind w:firstLine="720"/>
        <w:rPr>
          <w:rFonts w:ascii="Arial" w:hAnsi="Arial" w:cs="Arial"/>
          <w:sz w:val="24"/>
          <w:szCs w:val="24"/>
        </w:rPr>
      </w:pPr>
      <w:r w:rsidRPr="009D40CF">
        <w:rPr>
          <w:rFonts w:ascii="Arial" w:hAnsi="Arial" w:cs="Arial"/>
          <w:sz w:val="24"/>
          <w:szCs w:val="24"/>
        </w:rPr>
        <w:t xml:space="preserve">(1) 4 x 8 Marquee Wood Sign at </w:t>
      </w:r>
      <w:r w:rsidR="005F4F7F">
        <w:rPr>
          <w:rFonts w:ascii="Arial" w:hAnsi="Arial" w:cs="Arial"/>
          <w:sz w:val="24"/>
          <w:szCs w:val="24"/>
        </w:rPr>
        <w:t xml:space="preserve">a Complex </w:t>
      </w:r>
      <w:r w:rsidRPr="009D40CF">
        <w:rPr>
          <w:rFonts w:ascii="Arial" w:hAnsi="Arial" w:cs="Arial"/>
          <w:sz w:val="24"/>
          <w:szCs w:val="24"/>
        </w:rPr>
        <w:t>Entrance</w:t>
      </w:r>
      <w:r w:rsidR="008B6153">
        <w:rPr>
          <w:rFonts w:ascii="Arial" w:hAnsi="Arial" w:cs="Arial"/>
          <w:sz w:val="24"/>
          <w:szCs w:val="24"/>
        </w:rPr>
        <w:t xml:space="preserve"> Point Location</w:t>
      </w:r>
    </w:p>
    <w:p w14:paraId="3CCA4839" w14:textId="5715E642" w:rsidR="006A49BC" w:rsidRDefault="006A49BC" w:rsidP="006A49BC">
      <w:pPr>
        <w:ind w:firstLine="720"/>
        <w:rPr>
          <w:rFonts w:ascii="Arial" w:hAnsi="Arial" w:cs="Arial"/>
          <w:sz w:val="24"/>
          <w:szCs w:val="24"/>
        </w:rPr>
      </w:pPr>
      <w:r w:rsidRPr="009D40C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</w:t>
      </w:r>
      <w:r w:rsidRPr="009D40CF">
        <w:rPr>
          <w:rFonts w:ascii="Arial" w:hAnsi="Arial" w:cs="Arial"/>
          <w:sz w:val="24"/>
          <w:szCs w:val="24"/>
        </w:rPr>
        <w:t xml:space="preserve">) 4 x 8 vinyl </w:t>
      </w:r>
      <w:r>
        <w:rPr>
          <w:rFonts w:ascii="Arial" w:hAnsi="Arial" w:cs="Arial"/>
          <w:sz w:val="24"/>
          <w:szCs w:val="24"/>
        </w:rPr>
        <w:t>banner</w:t>
      </w:r>
      <w:r w:rsidR="001076F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 tier 1 fence</w:t>
      </w:r>
      <w:r w:rsidRPr="009D40CF">
        <w:rPr>
          <w:rFonts w:ascii="Arial" w:hAnsi="Arial" w:cs="Arial"/>
          <w:sz w:val="24"/>
          <w:szCs w:val="24"/>
        </w:rPr>
        <w:t xml:space="preserve"> location</w:t>
      </w:r>
      <w:r>
        <w:rPr>
          <w:rFonts w:ascii="Arial" w:hAnsi="Arial" w:cs="Arial"/>
          <w:sz w:val="24"/>
          <w:szCs w:val="24"/>
        </w:rPr>
        <w:t>s</w:t>
      </w:r>
    </w:p>
    <w:p w14:paraId="3741910B" w14:textId="0B0A5992" w:rsidR="006A49BC" w:rsidRPr="009D40CF" w:rsidRDefault="006A49BC" w:rsidP="006A49BC">
      <w:pPr>
        <w:ind w:firstLine="720"/>
        <w:rPr>
          <w:rFonts w:ascii="Arial" w:hAnsi="Arial" w:cs="Arial"/>
          <w:sz w:val="24"/>
          <w:szCs w:val="24"/>
        </w:rPr>
      </w:pPr>
      <w:r w:rsidRPr="009D40CF">
        <w:rPr>
          <w:rFonts w:ascii="Arial" w:hAnsi="Arial" w:cs="Arial"/>
          <w:sz w:val="24"/>
          <w:szCs w:val="24"/>
        </w:rPr>
        <w:t>(</w:t>
      </w:r>
      <w:r w:rsidR="00B93BC3">
        <w:rPr>
          <w:rFonts w:ascii="Arial" w:hAnsi="Arial" w:cs="Arial"/>
          <w:sz w:val="24"/>
          <w:szCs w:val="24"/>
        </w:rPr>
        <w:t>3</w:t>
      </w:r>
      <w:r w:rsidRPr="009D40CF">
        <w:rPr>
          <w:rFonts w:ascii="Arial" w:hAnsi="Arial" w:cs="Arial"/>
          <w:sz w:val="24"/>
          <w:szCs w:val="24"/>
        </w:rPr>
        <w:t xml:space="preserve">) 4 x 8 vinyl </w:t>
      </w:r>
      <w:r>
        <w:rPr>
          <w:rFonts w:ascii="Arial" w:hAnsi="Arial" w:cs="Arial"/>
          <w:sz w:val="24"/>
          <w:szCs w:val="24"/>
        </w:rPr>
        <w:t>banners in tier 2 fence</w:t>
      </w:r>
      <w:r w:rsidRPr="009D40CF">
        <w:rPr>
          <w:rFonts w:ascii="Arial" w:hAnsi="Arial" w:cs="Arial"/>
          <w:sz w:val="24"/>
          <w:szCs w:val="24"/>
        </w:rPr>
        <w:t xml:space="preserve"> locations</w:t>
      </w:r>
    </w:p>
    <w:p w14:paraId="7617B0A0" w14:textId="77777777" w:rsidR="005B034C" w:rsidRPr="009D40CF" w:rsidRDefault="005B034C" w:rsidP="005B034C">
      <w:pPr>
        <w:ind w:firstLine="720"/>
        <w:rPr>
          <w:rFonts w:ascii="Arial" w:hAnsi="Arial" w:cs="Arial"/>
          <w:sz w:val="24"/>
          <w:szCs w:val="24"/>
        </w:rPr>
      </w:pPr>
      <w:r w:rsidRPr="009D40CF">
        <w:rPr>
          <w:rFonts w:ascii="Arial" w:hAnsi="Arial" w:cs="Arial"/>
          <w:sz w:val="24"/>
          <w:szCs w:val="24"/>
        </w:rPr>
        <w:t xml:space="preserve">Hyperlinked posting on T&amp;C Sports </w:t>
      </w:r>
      <w:r>
        <w:rPr>
          <w:rFonts w:ascii="Arial" w:hAnsi="Arial" w:cs="Arial"/>
          <w:sz w:val="24"/>
          <w:szCs w:val="24"/>
        </w:rPr>
        <w:t xml:space="preserve">Website </w:t>
      </w:r>
      <w:r w:rsidRPr="009D40CF">
        <w:rPr>
          <w:rFonts w:ascii="Arial" w:hAnsi="Arial" w:cs="Arial"/>
          <w:sz w:val="24"/>
          <w:szCs w:val="24"/>
        </w:rPr>
        <w:t>Sponsor Page</w:t>
      </w:r>
    </w:p>
    <w:p w14:paraId="7005E85A" w14:textId="77777777" w:rsidR="008E35CA" w:rsidRPr="009D40CF" w:rsidRDefault="008E35CA" w:rsidP="008E35C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Promotion</w:t>
      </w:r>
      <w:r w:rsidRPr="009D40CF">
        <w:rPr>
          <w:rFonts w:ascii="Arial" w:hAnsi="Arial" w:cs="Arial"/>
          <w:sz w:val="24"/>
          <w:szCs w:val="24"/>
        </w:rPr>
        <w:t xml:space="preserve"> as </w:t>
      </w:r>
      <w:r>
        <w:rPr>
          <w:rFonts w:ascii="Arial" w:hAnsi="Arial" w:cs="Arial"/>
          <w:sz w:val="24"/>
          <w:szCs w:val="24"/>
        </w:rPr>
        <w:t xml:space="preserve">a </w:t>
      </w:r>
      <w:r w:rsidRPr="009D40CF">
        <w:rPr>
          <w:rFonts w:ascii="Arial" w:hAnsi="Arial" w:cs="Arial"/>
          <w:sz w:val="24"/>
          <w:szCs w:val="24"/>
        </w:rPr>
        <w:t xml:space="preserve">sponsor on T&amp;C's Facebook </w:t>
      </w:r>
      <w:r>
        <w:rPr>
          <w:rFonts w:ascii="Arial" w:hAnsi="Arial" w:cs="Arial"/>
          <w:sz w:val="24"/>
          <w:szCs w:val="24"/>
        </w:rPr>
        <w:t>and other social media</w:t>
      </w:r>
    </w:p>
    <w:p w14:paraId="5F114C7A" w14:textId="76473F34" w:rsidR="00B736A5" w:rsidRDefault="00B736A5" w:rsidP="00B736A5">
      <w:pPr>
        <w:ind w:left="720"/>
        <w:rPr>
          <w:rFonts w:ascii="Arial" w:hAnsi="Arial" w:cs="Arial"/>
          <w:sz w:val="24"/>
          <w:szCs w:val="24"/>
        </w:rPr>
      </w:pPr>
      <w:r w:rsidRPr="009D40CF">
        <w:rPr>
          <w:rFonts w:ascii="Arial" w:hAnsi="Arial" w:cs="Arial"/>
          <w:sz w:val="24"/>
          <w:szCs w:val="24"/>
        </w:rPr>
        <w:t xml:space="preserve">Up to </w:t>
      </w:r>
      <w:r>
        <w:rPr>
          <w:rFonts w:ascii="Arial" w:hAnsi="Arial" w:cs="Arial"/>
          <w:sz w:val="24"/>
          <w:szCs w:val="24"/>
        </w:rPr>
        <w:t>2 On Site Booth/Vendor opportunities on non “Special Event” operation days</w:t>
      </w:r>
      <w:r w:rsidR="00F2623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(Days to be determined by T&amp;C staff)</w:t>
      </w:r>
    </w:p>
    <w:p w14:paraId="0B68D36E" w14:textId="0397EC0C" w:rsidR="00B736A5" w:rsidRDefault="008B6153" w:rsidP="00B736A5">
      <w:pPr>
        <w:ind w:left="720"/>
        <w:rPr>
          <w:rFonts w:ascii="Arial" w:hAnsi="Arial" w:cs="Arial"/>
          <w:sz w:val="24"/>
          <w:szCs w:val="24"/>
        </w:rPr>
      </w:pPr>
      <w:r w:rsidRPr="009D40CF">
        <w:rPr>
          <w:rFonts w:ascii="Arial" w:hAnsi="Arial" w:cs="Arial"/>
          <w:sz w:val="24"/>
          <w:szCs w:val="24"/>
        </w:rPr>
        <w:t xml:space="preserve">Up to </w:t>
      </w:r>
      <w:r>
        <w:rPr>
          <w:rFonts w:ascii="Arial" w:hAnsi="Arial" w:cs="Arial"/>
          <w:sz w:val="24"/>
          <w:szCs w:val="24"/>
        </w:rPr>
        <w:t xml:space="preserve">2 On Site Booth/Vendor </w:t>
      </w:r>
      <w:r w:rsidR="00B736A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pportunities on </w:t>
      </w:r>
      <w:r w:rsidR="00B736A5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Special Event</w:t>
      </w:r>
      <w:r w:rsidR="00B736A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="00B736A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ays</w:t>
      </w:r>
      <w:r w:rsidR="00F2623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736A5">
        <w:rPr>
          <w:rFonts w:ascii="Arial" w:hAnsi="Arial" w:cs="Arial"/>
          <w:sz w:val="24"/>
          <w:szCs w:val="24"/>
        </w:rPr>
        <w:t>(</w:t>
      </w:r>
      <w:proofErr w:type="gramEnd"/>
      <w:r w:rsidR="00B736A5">
        <w:rPr>
          <w:rFonts w:ascii="Arial" w:hAnsi="Arial" w:cs="Arial"/>
          <w:sz w:val="24"/>
          <w:szCs w:val="24"/>
        </w:rPr>
        <w:t>Days to be determined by T&amp;C staff)</w:t>
      </w:r>
      <w:r w:rsidR="00B736A5" w:rsidRPr="009D40CF">
        <w:rPr>
          <w:rFonts w:ascii="Arial" w:hAnsi="Arial" w:cs="Arial"/>
          <w:sz w:val="24"/>
          <w:szCs w:val="24"/>
        </w:rPr>
        <w:t xml:space="preserve"> </w:t>
      </w:r>
    </w:p>
    <w:p w14:paraId="7AC2CD7E" w14:textId="4191A4B7" w:rsidR="00DC2A82" w:rsidRPr="009D40CF" w:rsidRDefault="00DC2A82" w:rsidP="00B736A5">
      <w:pPr>
        <w:ind w:left="720"/>
        <w:rPr>
          <w:rFonts w:ascii="Arial" w:hAnsi="Arial" w:cs="Arial"/>
          <w:sz w:val="24"/>
          <w:szCs w:val="24"/>
        </w:rPr>
      </w:pPr>
      <w:r w:rsidRPr="009D40CF">
        <w:rPr>
          <w:rFonts w:ascii="Arial" w:hAnsi="Arial" w:cs="Arial"/>
          <w:sz w:val="24"/>
          <w:szCs w:val="24"/>
        </w:rPr>
        <w:t>(2) email promotions to T&amp;C customer distribution list</w:t>
      </w:r>
    </w:p>
    <w:p w14:paraId="1E5256C8" w14:textId="23D51778" w:rsidR="00DC2A82" w:rsidRPr="009D40CF" w:rsidRDefault="005B034C" w:rsidP="005B034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Rotating </w:t>
      </w:r>
      <w:r w:rsidR="00DC2A82" w:rsidRPr="009D40CF">
        <w:rPr>
          <w:rFonts w:ascii="Arial" w:hAnsi="Arial" w:cs="Arial"/>
          <w:sz w:val="24"/>
          <w:szCs w:val="24"/>
        </w:rPr>
        <w:t>image on T&amp;C Main Website Homepage</w:t>
      </w:r>
    </w:p>
    <w:p w14:paraId="14CA4329" w14:textId="07C3A5FE" w:rsidR="00DC2A82" w:rsidRPr="009D40CF" w:rsidRDefault="00DC2A82" w:rsidP="005B034C">
      <w:pPr>
        <w:ind w:firstLine="720"/>
        <w:rPr>
          <w:rFonts w:ascii="Arial" w:hAnsi="Arial" w:cs="Arial"/>
          <w:sz w:val="24"/>
          <w:szCs w:val="24"/>
        </w:rPr>
      </w:pPr>
      <w:r w:rsidRPr="009D40CF">
        <w:rPr>
          <w:rFonts w:ascii="Arial" w:hAnsi="Arial" w:cs="Arial"/>
          <w:sz w:val="24"/>
          <w:szCs w:val="24"/>
        </w:rPr>
        <w:t>Sponsor</w:t>
      </w:r>
      <w:r w:rsidR="005B034C">
        <w:rPr>
          <w:rFonts w:ascii="Arial" w:hAnsi="Arial" w:cs="Arial"/>
          <w:sz w:val="24"/>
          <w:szCs w:val="24"/>
        </w:rPr>
        <w:t xml:space="preserve"> Listing in T&amp;C </w:t>
      </w:r>
      <w:r w:rsidRPr="009D40CF">
        <w:rPr>
          <w:rFonts w:ascii="Arial" w:hAnsi="Arial" w:cs="Arial"/>
          <w:sz w:val="24"/>
          <w:szCs w:val="24"/>
        </w:rPr>
        <w:t>Newsletters</w:t>
      </w:r>
    </w:p>
    <w:p w14:paraId="3BEB088A" w14:textId="62D3CF5B" w:rsidR="00BF256D" w:rsidRDefault="00DC2A82" w:rsidP="005B034C">
      <w:pPr>
        <w:ind w:firstLine="720"/>
        <w:rPr>
          <w:rFonts w:ascii="Arial" w:hAnsi="Arial" w:cs="Arial"/>
          <w:sz w:val="24"/>
          <w:szCs w:val="24"/>
        </w:rPr>
      </w:pPr>
      <w:r w:rsidRPr="009D40CF">
        <w:rPr>
          <w:rFonts w:ascii="Arial" w:hAnsi="Arial" w:cs="Arial"/>
          <w:sz w:val="24"/>
          <w:szCs w:val="24"/>
        </w:rPr>
        <w:t>Annual Golf Tournament "</w:t>
      </w:r>
      <w:r w:rsidR="00FC69C3">
        <w:rPr>
          <w:rFonts w:ascii="Arial" w:hAnsi="Arial" w:cs="Arial"/>
          <w:sz w:val="24"/>
          <w:szCs w:val="24"/>
        </w:rPr>
        <w:t>Hole</w:t>
      </w:r>
      <w:r w:rsidRPr="009D40CF">
        <w:rPr>
          <w:rFonts w:ascii="Arial" w:hAnsi="Arial" w:cs="Arial"/>
          <w:sz w:val="24"/>
          <w:szCs w:val="24"/>
        </w:rPr>
        <w:t xml:space="preserve"> Sponsorship"</w:t>
      </w:r>
    </w:p>
    <w:p w14:paraId="28EC91F9" w14:textId="6D2732EB" w:rsidR="00B34520" w:rsidRPr="00B34520" w:rsidRDefault="00B34520" w:rsidP="00B34520">
      <w:pPr>
        <w:ind w:firstLine="720"/>
        <w:rPr>
          <w:rFonts w:ascii="Arial" w:hAnsi="Arial" w:cs="Arial"/>
          <w:i/>
          <w:iCs/>
          <w:sz w:val="24"/>
          <w:szCs w:val="24"/>
        </w:rPr>
      </w:pPr>
      <w:r w:rsidRPr="00B34520">
        <w:rPr>
          <w:rFonts w:ascii="Arial" w:hAnsi="Arial" w:cs="Arial"/>
          <w:i/>
          <w:iCs/>
          <w:sz w:val="24"/>
          <w:szCs w:val="24"/>
        </w:rPr>
        <w:t>(Additional 4 x 8 vinyl banners in tier 1 fence locations $</w:t>
      </w:r>
      <w:r w:rsidR="001076F3">
        <w:rPr>
          <w:rFonts w:ascii="Arial" w:hAnsi="Arial" w:cs="Arial"/>
          <w:i/>
          <w:iCs/>
          <w:sz w:val="24"/>
          <w:szCs w:val="24"/>
        </w:rPr>
        <w:t>6</w:t>
      </w:r>
      <w:r w:rsidRPr="00B34520">
        <w:rPr>
          <w:rFonts w:ascii="Arial" w:hAnsi="Arial" w:cs="Arial"/>
          <w:i/>
          <w:iCs/>
          <w:sz w:val="24"/>
          <w:szCs w:val="24"/>
        </w:rPr>
        <w:t>50 each)</w:t>
      </w:r>
    </w:p>
    <w:p w14:paraId="16A8C17F" w14:textId="161C4F2B" w:rsidR="00B34520" w:rsidRDefault="00B34520" w:rsidP="00B34520">
      <w:pPr>
        <w:ind w:firstLine="720"/>
        <w:rPr>
          <w:rFonts w:ascii="Arial" w:hAnsi="Arial" w:cs="Arial"/>
          <w:i/>
          <w:iCs/>
          <w:sz w:val="24"/>
          <w:szCs w:val="24"/>
        </w:rPr>
      </w:pPr>
      <w:r w:rsidRPr="00B34520">
        <w:rPr>
          <w:rFonts w:ascii="Arial" w:hAnsi="Arial" w:cs="Arial"/>
          <w:i/>
          <w:iCs/>
          <w:sz w:val="24"/>
          <w:szCs w:val="24"/>
        </w:rPr>
        <w:t>(Additional 4 x 8 vinyl banners in tier 2 fence locations $</w:t>
      </w:r>
      <w:r w:rsidR="001076F3">
        <w:rPr>
          <w:rFonts w:ascii="Arial" w:hAnsi="Arial" w:cs="Arial"/>
          <w:i/>
          <w:iCs/>
          <w:sz w:val="24"/>
          <w:szCs w:val="24"/>
        </w:rPr>
        <w:t>4</w:t>
      </w:r>
      <w:r w:rsidRPr="00B34520">
        <w:rPr>
          <w:rFonts w:ascii="Arial" w:hAnsi="Arial" w:cs="Arial"/>
          <w:i/>
          <w:iCs/>
          <w:sz w:val="24"/>
          <w:szCs w:val="24"/>
        </w:rPr>
        <w:t>00 each)</w:t>
      </w:r>
    </w:p>
    <w:p w14:paraId="4F676D69" w14:textId="3AB28D1A" w:rsidR="00FC69C3" w:rsidRDefault="00FC69C3" w:rsidP="00B34520">
      <w:pPr>
        <w:ind w:firstLine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(Option to upgrade </w:t>
      </w:r>
      <w:r w:rsidR="00FC6223">
        <w:rPr>
          <w:rFonts w:ascii="Arial" w:hAnsi="Arial" w:cs="Arial"/>
          <w:i/>
          <w:iCs/>
          <w:sz w:val="24"/>
          <w:szCs w:val="24"/>
        </w:rPr>
        <w:t>“</w:t>
      </w:r>
      <w:r>
        <w:rPr>
          <w:rFonts w:ascii="Arial" w:hAnsi="Arial" w:cs="Arial"/>
          <w:i/>
          <w:iCs/>
          <w:sz w:val="24"/>
          <w:szCs w:val="24"/>
        </w:rPr>
        <w:t xml:space="preserve">Hole </w:t>
      </w:r>
      <w:r w:rsidR="00FC6223"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z w:val="24"/>
          <w:szCs w:val="24"/>
        </w:rPr>
        <w:t xml:space="preserve">ponsorship </w:t>
      </w:r>
      <w:r w:rsidR="00A16B59">
        <w:rPr>
          <w:rFonts w:ascii="Arial" w:hAnsi="Arial" w:cs="Arial"/>
          <w:i/>
          <w:iCs/>
          <w:sz w:val="24"/>
          <w:szCs w:val="24"/>
        </w:rPr>
        <w:t xml:space="preserve">to </w:t>
      </w:r>
      <w:r w:rsidR="00FC6223">
        <w:rPr>
          <w:rFonts w:ascii="Arial" w:hAnsi="Arial" w:cs="Arial"/>
          <w:i/>
          <w:iCs/>
          <w:sz w:val="24"/>
          <w:szCs w:val="24"/>
        </w:rPr>
        <w:t>“</w:t>
      </w:r>
      <w:r w:rsidR="00A16B59">
        <w:rPr>
          <w:rFonts w:ascii="Arial" w:hAnsi="Arial" w:cs="Arial"/>
          <w:i/>
          <w:iCs/>
          <w:sz w:val="24"/>
          <w:szCs w:val="24"/>
        </w:rPr>
        <w:t xml:space="preserve">Lunch </w:t>
      </w:r>
      <w:r w:rsidR="00FC6223">
        <w:rPr>
          <w:rFonts w:ascii="Arial" w:hAnsi="Arial" w:cs="Arial"/>
          <w:i/>
          <w:iCs/>
          <w:sz w:val="24"/>
          <w:szCs w:val="24"/>
        </w:rPr>
        <w:t>S</w:t>
      </w:r>
      <w:r w:rsidR="00A16B59">
        <w:rPr>
          <w:rFonts w:ascii="Arial" w:hAnsi="Arial" w:cs="Arial"/>
          <w:i/>
          <w:iCs/>
          <w:sz w:val="24"/>
          <w:szCs w:val="24"/>
        </w:rPr>
        <w:t xml:space="preserve">ponsor </w:t>
      </w:r>
      <w:r>
        <w:rPr>
          <w:rFonts w:ascii="Arial" w:hAnsi="Arial" w:cs="Arial"/>
          <w:i/>
          <w:iCs/>
          <w:sz w:val="24"/>
          <w:szCs w:val="24"/>
        </w:rPr>
        <w:t xml:space="preserve">for additional </w:t>
      </w:r>
      <w:r w:rsidR="00A16B59">
        <w:rPr>
          <w:rFonts w:ascii="Arial" w:hAnsi="Arial" w:cs="Arial"/>
          <w:i/>
          <w:iCs/>
          <w:sz w:val="24"/>
          <w:szCs w:val="24"/>
        </w:rPr>
        <w:t xml:space="preserve">$200 </w:t>
      </w:r>
      <w:r>
        <w:rPr>
          <w:rFonts w:ascii="Arial" w:hAnsi="Arial" w:cs="Arial"/>
          <w:i/>
          <w:iCs/>
          <w:sz w:val="24"/>
          <w:szCs w:val="24"/>
        </w:rPr>
        <w:t xml:space="preserve">fee) </w:t>
      </w:r>
    </w:p>
    <w:p w14:paraId="33F7054A" w14:textId="19C77B26" w:rsidR="004379E4" w:rsidRDefault="004379E4" w:rsidP="004379E4">
      <w:pPr>
        <w:ind w:firstLine="720"/>
        <w:rPr>
          <w:rFonts w:ascii="Arial" w:hAnsi="Arial" w:cs="Arial"/>
          <w:i/>
          <w:iCs/>
          <w:sz w:val="24"/>
          <w:szCs w:val="24"/>
        </w:rPr>
      </w:pPr>
      <w:r w:rsidRPr="00B34520">
        <w:rPr>
          <w:rFonts w:ascii="Arial" w:hAnsi="Arial" w:cs="Arial"/>
          <w:i/>
          <w:iCs/>
          <w:sz w:val="24"/>
          <w:szCs w:val="24"/>
        </w:rPr>
        <w:t>(Banners and sign to be paid for and provided by Sponsor)</w:t>
      </w:r>
    </w:p>
    <w:p w14:paraId="27ADFB04" w14:textId="58838A50" w:rsidR="004379E4" w:rsidRDefault="004379E4" w:rsidP="004379E4">
      <w:pPr>
        <w:rPr>
          <w:rFonts w:ascii="Arial" w:hAnsi="Arial" w:cs="Arial"/>
          <w:i/>
          <w:iCs/>
          <w:sz w:val="24"/>
          <w:szCs w:val="24"/>
        </w:rPr>
      </w:pPr>
    </w:p>
    <w:p w14:paraId="6DE2CA08" w14:textId="77777777" w:rsidR="004379E4" w:rsidRDefault="004379E4" w:rsidP="004379E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Title/Partnership</w:t>
      </w:r>
      <w:r w:rsidRPr="006A49BC">
        <w:rPr>
          <w:rFonts w:ascii="Arial" w:hAnsi="Arial" w:cs="Arial"/>
          <w:b/>
          <w:bCs/>
          <w:sz w:val="24"/>
          <w:szCs w:val="24"/>
        </w:rPr>
        <w:t xml:space="preserve"> Sponsorship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6A49B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Available Starting at $5,000+</w:t>
      </w:r>
    </w:p>
    <w:p w14:paraId="38F0FBC0" w14:textId="51A20933" w:rsidR="004379E4" w:rsidRPr="006A49BC" w:rsidRDefault="00EE5BA3" w:rsidP="00FC6223">
      <w:pPr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 Sponsorships, Partner Sponsorships</w:t>
      </w:r>
      <w:r w:rsidR="00FC69C3">
        <w:rPr>
          <w:rFonts w:ascii="Arial" w:hAnsi="Arial" w:cs="Arial"/>
          <w:sz w:val="24"/>
          <w:szCs w:val="24"/>
        </w:rPr>
        <w:t xml:space="preserve"> </w:t>
      </w:r>
      <w:r w:rsidR="00FC6223">
        <w:rPr>
          <w:rFonts w:ascii="Arial" w:hAnsi="Arial" w:cs="Arial"/>
          <w:sz w:val="24"/>
          <w:szCs w:val="24"/>
        </w:rPr>
        <w:t xml:space="preserve">and </w:t>
      </w:r>
      <w:r w:rsidR="00870952">
        <w:rPr>
          <w:rFonts w:ascii="Arial" w:hAnsi="Arial" w:cs="Arial"/>
          <w:sz w:val="24"/>
          <w:szCs w:val="24"/>
        </w:rPr>
        <w:t>M</w:t>
      </w:r>
      <w:r w:rsidR="00FC6223">
        <w:rPr>
          <w:rFonts w:ascii="Arial" w:hAnsi="Arial" w:cs="Arial"/>
          <w:sz w:val="24"/>
          <w:szCs w:val="24"/>
        </w:rPr>
        <w:t xml:space="preserve">ultiyear </w:t>
      </w:r>
      <w:r w:rsidR="00870952">
        <w:rPr>
          <w:rFonts w:ascii="Arial" w:hAnsi="Arial" w:cs="Arial"/>
          <w:sz w:val="24"/>
          <w:szCs w:val="24"/>
        </w:rPr>
        <w:t>S</w:t>
      </w:r>
      <w:r w:rsidR="00FC69C3">
        <w:rPr>
          <w:rFonts w:ascii="Arial" w:hAnsi="Arial" w:cs="Arial"/>
          <w:sz w:val="24"/>
          <w:szCs w:val="24"/>
        </w:rPr>
        <w:t>ponsorships are available starting at $5,000</w:t>
      </w:r>
      <w:r w:rsidR="00870952">
        <w:rPr>
          <w:rFonts w:ascii="Arial" w:hAnsi="Arial" w:cs="Arial"/>
          <w:sz w:val="24"/>
          <w:szCs w:val="24"/>
        </w:rPr>
        <w:t>+</w:t>
      </w:r>
      <w:r w:rsidR="002C1BB7">
        <w:rPr>
          <w:rFonts w:ascii="Arial" w:hAnsi="Arial" w:cs="Arial"/>
          <w:sz w:val="24"/>
          <w:szCs w:val="24"/>
        </w:rPr>
        <w:t>. These type sponsorships</w:t>
      </w:r>
      <w:r w:rsidR="00FC6223">
        <w:rPr>
          <w:rFonts w:ascii="Arial" w:hAnsi="Arial" w:cs="Arial"/>
          <w:sz w:val="24"/>
          <w:szCs w:val="24"/>
        </w:rPr>
        <w:t xml:space="preserve"> will be </w:t>
      </w:r>
      <w:r w:rsidR="002C1BB7">
        <w:rPr>
          <w:rFonts w:ascii="Arial" w:hAnsi="Arial" w:cs="Arial"/>
          <w:sz w:val="24"/>
          <w:szCs w:val="24"/>
        </w:rPr>
        <w:t xml:space="preserve">negotiated and </w:t>
      </w:r>
      <w:r w:rsidR="00FC6223"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z w:val="24"/>
          <w:szCs w:val="24"/>
        </w:rPr>
        <w:t>stom designed</w:t>
      </w:r>
      <w:r w:rsidR="00FC6223">
        <w:rPr>
          <w:rFonts w:ascii="Arial" w:hAnsi="Arial" w:cs="Arial"/>
          <w:sz w:val="24"/>
          <w:szCs w:val="24"/>
        </w:rPr>
        <w:t xml:space="preserve"> to accommodate special sponsor requests and or </w:t>
      </w:r>
      <w:r>
        <w:rPr>
          <w:rFonts w:ascii="Arial" w:hAnsi="Arial" w:cs="Arial"/>
          <w:sz w:val="24"/>
          <w:szCs w:val="24"/>
        </w:rPr>
        <w:t>needs.  Please contact the office to set up an appointment to discuss the</w:t>
      </w:r>
      <w:r w:rsidR="001076F3">
        <w:rPr>
          <w:rFonts w:ascii="Arial" w:hAnsi="Arial" w:cs="Arial"/>
          <w:sz w:val="24"/>
          <w:szCs w:val="24"/>
        </w:rPr>
        <w:t>se</w:t>
      </w:r>
      <w:r w:rsidR="00870952">
        <w:rPr>
          <w:rFonts w:ascii="Arial" w:hAnsi="Arial" w:cs="Arial"/>
          <w:sz w:val="24"/>
          <w:szCs w:val="24"/>
        </w:rPr>
        <w:t xml:space="preserve"> opportunities </w:t>
      </w:r>
      <w:r w:rsidR="001076F3">
        <w:rPr>
          <w:rFonts w:ascii="Arial" w:hAnsi="Arial" w:cs="Arial"/>
          <w:sz w:val="24"/>
          <w:szCs w:val="24"/>
        </w:rPr>
        <w:t xml:space="preserve">which could </w:t>
      </w:r>
      <w:r w:rsidR="00870952">
        <w:rPr>
          <w:rFonts w:ascii="Arial" w:hAnsi="Arial" w:cs="Arial"/>
          <w:sz w:val="24"/>
          <w:szCs w:val="24"/>
        </w:rPr>
        <w:t>including field naming, scoreboard sponsors, corporate events</w:t>
      </w:r>
      <w:r w:rsidR="001076F3">
        <w:rPr>
          <w:rFonts w:ascii="Arial" w:hAnsi="Arial" w:cs="Arial"/>
          <w:sz w:val="24"/>
          <w:szCs w:val="24"/>
        </w:rPr>
        <w:t>, program</w:t>
      </w:r>
      <w:r w:rsidR="00870952">
        <w:rPr>
          <w:rFonts w:ascii="Arial" w:hAnsi="Arial" w:cs="Arial"/>
          <w:sz w:val="24"/>
          <w:szCs w:val="24"/>
        </w:rPr>
        <w:t xml:space="preserve"> partnerships, scholarships and many other possibilities</w:t>
      </w:r>
      <w:r>
        <w:rPr>
          <w:rFonts w:ascii="Arial" w:hAnsi="Arial" w:cs="Arial"/>
          <w:sz w:val="24"/>
          <w:szCs w:val="24"/>
        </w:rPr>
        <w:t>.</w:t>
      </w:r>
      <w:r w:rsidR="004379E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95E124D" w14:textId="77777777" w:rsidR="004379E4" w:rsidRDefault="004379E4" w:rsidP="004379E4">
      <w:pPr>
        <w:rPr>
          <w:rFonts w:ascii="Arial" w:hAnsi="Arial" w:cs="Arial"/>
          <w:i/>
          <w:iCs/>
          <w:sz w:val="24"/>
          <w:szCs w:val="24"/>
        </w:rPr>
      </w:pPr>
    </w:p>
    <w:p w14:paraId="06EDA4F7" w14:textId="77777777" w:rsidR="004379E4" w:rsidRPr="00B34520" w:rsidRDefault="004379E4" w:rsidP="004379E4">
      <w:pPr>
        <w:rPr>
          <w:rFonts w:ascii="Arial" w:hAnsi="Arial" w:cs="Arial"/>
          <w:i/>
          <w:iCs/>
          <w:sz w:val="24"/>
          <w:szCs w:val="24"/>
        </w:rPr>
      </w:pPr>
    </w:p>
    <w:p w14:paraId="5B219FA9" w14:textId="77777777" w:rsidR="004379E4" w:rsidRPr="00B34520" w:rsidRDefault="004379E4" w:rsidP="00B34520">
      <w:pPr>
        <w:ind w:firstLine="720"/>
        <w:rPr>
          <w:rFonts w:ascii="Arial" w:hAnsi="Arial" w:cs="Arial"/>
          <w:i/>
          <w:iCs/>
          <w:sz w:val="24"/>
          <w:szCs w:val="24"/>
        </w:rPr>
      </w:pPr>
    </w:p>
    <w:p w14:paraId="21D378DE" w14:textId="77777777" w:rsidR="009F1560" w:rsidRPr="009D40CF" w:rsidRDefault="009F1560" w:rsidP="005B034C">
      <w:pPr>
        <w:ind w:firstLine="720"/>
        <w:rPr>
          <w:rFonts w:ascii="Arial" w:hAnsi="Arial" w:cs="Arial"/>
          <w:sz w:val="24"/>
          <w:szCs w:val="24"/>
        </w:rPr>
      </w:pPr>
    </w:p>
    <w:sectPr w:rsidR="009F1560" w:rsidRPr="009D4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82"/>
    <w:rsid w:val="00013B18"/>
    <w:rsid w:val="001076F3"/>
    <w:rsid w:val="00141E23"/>
    <w:rsid w:val="001B745F"/>
    <w:rsid w:val="002C1BB7"/>
    <w:rsid w:val="004379E4"/>
    <w:rsid w:val="005155D8"/>
    <w:rsid w:val="005B034C"/>
    <w:rsid w:val="005F4F7F"/>
    <w:rsid w:val="006A49BC"/>
    <w:rsid w:val="00870952"/>
    <w:rsid w:val="008B6153"/>
    <w:rsid w:val="008E35CA"/>
    <w:rsid w:val="009D40CF"/>
    <w:rsid w:val="009F1560"/>
    <w:rsid w:val="00A16B59"/>
    <w:rsid w:val="00B34520"/>
    <w:rsid w:val="00B736A5"/>
    <w:rsid w:val="00B93BC3"/>
    <w:rsid w:val="00BF256D"/>
    <w:rsid w:val="00DC2A82"/>
    <w:rsid w:val="00EE5BA3"/>
    <w:rsid w:val="00F26237"/>
    <w:rsid w:val="00F42FF3"/>
    <w:rsid w:val="00F70C18"/>
    <w:rsid w:val="00FC6223"/>
    <w:rsid w:val="00FC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3B977"/>
  <w15:chartTrackingRefBased/>
  <w15:docId w15:val="{93B1D3B8-2790-4B4B-8C2C-1AD1E844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Chappell</dc:creator>
  <cp:keywords/>
  <dc:description/>
  <cp:lastModifiedBy>Doug Chappell</cp:lastModifiedBy>
  <cp:revision>6</cp:revision>
  <cp:lastPrinted>2022-07-01T15:53:00Z</cp:lastPrinted>
  <dcterms:created xsi:type="dcterms:W3CDTF">2022-06-28T05:46:00Z</dcterms:created>
  <dcterms:modified xsi:type="dcterms:W3CDTF">2022-07-01T16:13:00Z</dcterms:modified>
</cp:coreProperties>
</file>